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C2D9" w14:textId="492FD999" w:rsidR="00C3355F" w:rsidRPr="00F360A3" w:rsidRDefault="00C3355F" w:rsidP="00AA0E8F">
      <w:pPr>
        <w:pStyle w:val="Heading1"/>
        <w:spacing w:before="0"/>
        <w:rPr>
          <w:rFonts w:ascii="Comfortaa SemiBold" w:hAnsi="Comfortaa SemiBold"/>
          <w:color w:val="auto"/>
          <w:lang w:val="bg-BG"/>
        </w:rPr>
      </w:pPr>
      <w:r w:rsidRPr="00F360A3">
        <w:rPr>
          <w:rFonts w:ascii="Comfortaa SemiBold" w:hAnsi="Comfortaa SemiBold"/>
          <w:color w:val="auto"/>
          <w:lang w:val="bg-BG"/>
        </w:rPr>
        <w:t xml:space="preserve">ГРУПА </w:t>
      </w:r>
      <w:r w:rsidR="00C21D07" w:rsidRPr="00F360A3">
        <w:rPr>
          <w:rFonts w:ascii="Comfortaa SemiBold" w:hAnsi="Comfortaa SemiBold"/>
          <w:color w:val="auto"/>
        </w:rPr>
        <w:t>B</w:t>
      </w:r>
      <w:r w:rsidR="00E84552" w:rsidRPr="00F360A3">
        <w:rPr>
          <w:rFonts w:ascii="Comfortaa SemiBold" w:hAnsi="Comfortaa SemiBold"/>
          <w:color w:val="auto"/>
        </w:rPr>
        <w:t>.</w:t>
      </w:r>
      <w:r w:rsidRPr="00F360A3">
        <w:rPr>
          <w:rFonts w:ascii="Comfortaa SemiBold" w:hAnsi="Comfortaa SemiBold"/>
          <w:color w:val="auto"/>
        </w:rPr>
        <w:t xml:space="preserve"> </w:t>
      </w:r>
      <w:r w:rsidRPr="00F360A3">
        <w:rPr>
          <w:rFonts w:ascii="Comfortaa SemiBold" w:hAnsi="Comfortaa SemiBold"/>
          <w:color w:val="auto"/>
          <w:lang w:val="bg-BG"/>
        </w:rPr>
        <w:t xml:space="preserve">ЗАДАЧА </w:t>
      </w:r>
      <w:r w:rsidR="00973FEC" w:rsidRPr="00F360A3">
        <w:rPr>
          <w:rFonts w:ascii="Comfortaa SemiBold" w:hAnsi="Comfortaa SemiBold"/>
          <w:color w:val="auto"/>
        </w:rPr>
        <w:t>D</w:t>
      </w:r>
      <w:r w:rsidRPr="00F360A3">
        <w:rPr>
          <w:rFonts w:ascii="Comfortaa SemiBold" w:hAnsi="Comfortaa SemiBold"/>
          <w:color w:val="auto"/>
        </w:rPr>
        <w:t xml:space="preserve">. </w:t>
      </w:r>
      <w:r w:rsidR="000661F1" w:rsidRPr="00F360A3">
        <w:rPr>
          <w:rFonts w:ascii="Comfortaa SemiBold" w:hAnsi="Comfortaa SemiBold"/>
          <w:color w:val="auto"/>
          <w:lang w:val="bg-BG"/>
        </w:rPr>
        <w:t>СИМЕТРИЧНИ</w:t>
      </w:r>
    </w:p>
    <w:p w14:paraId="0C5C51DA" w14:textId="6731553B" w:rsidR="00973FEC" w:rsidRPr="00F360A3" w:rsidRDefault="00973FEC" w:rsidP="00F360A3">
      <w:pPr>
        <w:spacing w:before="240" w:after="0"/>
        <w:jc w:val="both"/>
        <w:rPr>
          <w:rFonts w:ascii="Comfortaa Light" w:hAnsi="Comfortaa Light"/>
          <w:sz w:val="28"/>
          <w:szCs w:val="28"/>
          <w:lang w:val="bg-BG"/>
        </w:rPr>
      </w:pPr>
      <w:r w:rsidRPr="00F360A3">
        <w:rPr>
          <w:rFonts w:ascii="Comfortaa Light" w:hAnsi="Comfortaa Light"/>
          <w:sz w:val="28"/>
          <w:szCs w:val="28"/>
          <w:lang w:val="bg-BG"/>
        </w:rPr>
        <w:t xml:space="preserve">Напишете програма, която намира броя на целите числа от 1 до N, които са </w:t>
      </w:r>
      <w:r w:rsidR="000661F1" w:rsidRPr="00F360A3">
        <w:rPr>
          <w:rFonts w:ascii="Comfortaa Light" w:hAnsi="Comfortaa Light"/>
          <w:sz w:val="28"/>
          <w:szCs w:val="28"/>
          <w:lang w:val="bg-BG"/>
        </w:rPr>
        <w:t>симетрични</w:t>
      </w:r>
      <w:r w:rsidRPr="00F360A3">
        <w:rPr>
          <w:rFonts w:ascii="Comfortaa Light" w:hAnsi="Comfortaa Light"/>
          <w:sz w:val="28"/>
          <w:szCs w:val="28"/>
          <w:lang w:val="bg-BG"/>
        </w:rPr>
        <w:t xml:space="preserve">. </w:t>
      </w:r>
      <w:r w:rsidR="000661F1" w:rsidRPr="00F360A3">
        <w:rPr>
          <w:rFonts w:ascii="Comfortaa Light" w:hAnsi="Comfortaa Light"/>
          <w:sz w:val="28"/>
          <w:szCs w:val="28"/>
          <w:lang w:val="bg-BG"/>
        </w:rPr>
        <w:t>Симетрични</w:t>
      </w:r>
      <w:r w:rsidRPr="00F360A3">
        <w:rPr>
          <w:rFonts w:ascii="Comfortaa Light" w:hAnsi="Comfortaa Light"/>
          <w:sz w:val="28"/>
          <w:szCs w:val="28"/>
          <w:lang w:val="bg-BG"/>
        </w:rPr>
        <w:t xml:space="preserve"> са числата, които се четат еднакво отляво надясно и отдясно наляво. Например, числото 378873 е </w:t>
      </w:r>
      <w:r w:rsidR="000661F1" w:rsidRPr="00F360A3">
        <w:rPr>
          <w:rFonts w:ascii="Comfortaa Light" w:hAnsi="Comfortaa Light"/>
          <w:sz w:val="28"/>
          <w:szCs w:val="28"/>
          <w:lang w:val="bg-BG"/>
        </w:rPr>
        <w:t>симетрични</w:t>
      </w:r>
      <w:r w:rsidRPr="00F360A3">
        <w:rPr>
          <w:rFonts w:ascii="Comfortaa Light" w:hAnsi="Comfortaa Light"/>
          <w:sz w:val="28"/>
          <w:szCs w:val="28"/>
          <w:lang w:val="bg-BG"/>
        </w:rPr>
        <w:t xml:space="preserve">.  </w:t>
      </w:r>
    </w:p>
    <w:p w14:paraId="7116348D" w14:textId="77777777" w:rsidR="00973FEC" w:rsidRPr="00F360A3" w:rsidRDefault="00973FEC" w:rsidP="00973FEC">
      <w:pPr>
        <w:spacing w:after="0"/>
        <w:rPr>
          <w:rFonts w:ascii="Comfortaa Light" w:hAnsi="Comfortaa Light"/>
          <w:sz w:val="28"/>
          <w:szCs w:val="28"/>
          <w:lang w:val="bg-BG"/>
        </w:rPr>
      </w:pPr>
    </w:p>
    <w:p w14:paraId="4CBCDAE2" w14:textId="77777777" w:rsidR="00973FEC" w:rsidRPr="00F360A3" w:rsidRDefault="00973FEC" w:rsidP="00973FEC">
      <w:pPr>
        <w:spacing w:after="0"/>
        <w:rPr>
          <w:rFonts w:ascii="Comfortaa Light" w:hAnsi="Comfortaa Light"/>
          <w:b/>
          <w:bCs/>
          <w:sz w:val="28"/>
          <w:szCs w:val="28"/>
          <w:lang w:val="bg-BG"/>
        </w:rPr>
      </w:pPr>
      <w:r w:rsidRPr="00F360A3">
        <w:rPr>
          <w:rFonts w:ascii="Comfortaa Light" w:hAnsi="Comfortaa Light"/>
          <w:b/>
          <w:bCs/>
          <w:sz w:val="28"/>
          <w:szCs w:val="28"/>
          <w:lang w:val="bg-BG"/>
        </w:rPr>
        <w:t xml:space="preserve">Вход </w:t>
      </w:r>
    </w:p>
    <w:p w14:paraId="0425DCE8" w14:textId="7BEB0C2A" w:rsidR="00973FEC" w:rsidRPr="00F360A3" w:rsidRDefault="00973FEC" w:rsidP="00973FEC">
      <w:pPr>
        <w:spacing w:after="0"/>
        <w:rPr>
          <w:rFonts w:ascii="Comfortaa Light" w:hAnsi="Comfortaa Light"/>
          <w:sz w:val="28"/>
          <w:szCs w:val="28"/>
          <w:lang w:val="bg-BG"/>
        </w:rPr>
      </w:pPr>
      <w:r w:rsidRPr="00F360A3">
        <w:rPr>
          <w:rFonts w:ascii="Comfortaa Light" w:hAnsi="Comfortaa Light"/>
          <w:sz w:val="28"/>
          <w:szCs w:val="28"/>
          <w:lang w:val="bg-BG"/>
        </w:rPr>
        <w:t xml:space="preserve">На първия ред на стандартния вход е записано едно цяло число N.  </w:t>
      </w:r>
    </w:p>
    <w:p w14:paraId="033EACB6" w14:textId="77777777" w:rsidR="00973FEC" w:rsidRPr="00F360A3" w:rsidRDefault="00973FEC" w:rsidP="00973FEC">
      <w:pPr>
        <w:spacing w:after="0"/>
        <w:rPr>
          <w:rFonts w:ascii="Comfortaa Light" w:hAnsi="Comfortaa Light"/>
          <w:sz w:val="28"/>
          <w:szCs w:val="28"/>
          <w:lang w:val="bg-BG"/>
        </w:rPr>
      </w:pPr>
    </w:p>
    <w:p w14:paraId="3B986ABA" w14:textId="77777777" w:rsidR="00973FEC" w:rsidRPr="00F360A3" w:rsidRDefault="00973FEC" w:rsidP="00973FEC">
      <w:pPr>
        <w:spacing w:after="0"/>
        <w:rPr>
          <w:rFonts w:ascii="Comfortaa Light" w:hAnsi="Comfortaa Light"/>
          <w:b/>
          <w:bCs/>
          <w:sz w:val="28"/>
          <w:szCs w:val="28"/>
          <w:lang w:val="bg-BG"/>
        </w:rPr>
      </w:pPr>
      <w:r w:rsidRPr="00F360A3">
        <w:rPr>
          <w:rFonts w:ascii="Comfortaa Light" w:hAnsi="Comfortaa Light"/>
          <w:b/>
          <w:bCs/>
          <w:sz w:val="28"/>
          <w:szCs w:val="28"/>
          <w:lang w:val="bg-BG"/>
        </w:rPr>
        <w:t xml:space="preserve">Изход </w:t>
      </w:r>
    </w:p>
    <w:p w14:paraId="61432F1F" w14:textId="54CEEAE6" w:rsidR="00973FEC" w:rsidRPr="00F360A3" w:rsidRDefault="00973FEC" w:rsidP="00973FEC">
      <w:pPr>
        <w:spacing w:after="0"/>
        <w:rPr>
          <w:rFonts w:ascii="Comfortaa Light" w:hAnsi="Comfortaa Light"/>
          <w:sz w:val="28"/>
          <w:szCs w:val="28"/>
          <w:lang w:val="bg-BG"/>
        </w:rPr>
      </w:pPr>
      <w:r w:rsidRPr="00F360A3">
        <w:rPr>
          <w:rFonts w:ascii="Comfortaa Light" w:hAnsi="Comfortaa Light"/>
          <w:sz w:val="28"/>
          <w:szCs w:val="28"/>
          <w:lang w:val="bg-BG"/>
        </w:rPr>
        <w:t>На първия ред на стандартния изход програмата трябва да изведе едно цяло число на търсения брой</w:t>
      </w:r>
      <w:r w:rsidR="000661F1" w:rsidRPr="00F360A3">
        <w:rPr>
          <w:rFonts w:ascii="Comfortaa Light" w:hAnsi="Comfortaa Light"/>
          <w:sz w:val="28"/>
          <w:szCs w:val="28"/>
          <w:lang w:val="bg-BG"/>
        </w:rPr>
        <w:t xml:space="preserve"> симетрични</w:t>
      </w:r>
      <w:r w:rsidRPr="00F360A3">
        <w:rPr>
          <w:rFonts w:ascii="Comfortaa Light" w:hAnsi="Comfortaa Light"/>
          <w:sz w:val="28"/>
          <w:szCs w:val="28"/>
          <w:lang w:val="bg-BG"/>
        </w:rPr>
        <w:t xml:space="preserve"> числа. </w:t>
      </w:r>
    </w:p>
    <w:p w14:paraId="09F5FABF" w14:textId="77777777" w:rsidR="00973FEC" w:rsidRPr="00F360A3" w:rsidRDefault="00973FEC" w:rsidP="00973FEC">
      <w:pPr>
        <w:spacing w:after="0"/>
        <w:rPr>
          <w:rFonts w:ascii="Comfortaa Light" w:hAnsi="Comfortaa Light"/>
          <w:sz w:val="28"/>
          <w:szCs w:val="28"/>
          <w:lang w:val="bg-BG"/>
        </w:rPr>
      </w:pPr>
    </w:p>
    <w:p w14:paraId="69739206" w14:textId="77777777" w:rsidR="00973FEC" w:rsidRPr="00F360A3" w:rsidRDefault="00973FEC" w:rsidP="00973FEC">
      <w:pPr>
        <w:spacing w:after="0"/>
        <w:rPr>
          <w:rFonts w:ascii="Comfortaa Light" w:hAnsi="Comfortaa Light"/>
          <w:b/>
          <w:bCs/>
          <w:sz w:val="28"/>
          <w:szCs w:val="28"/>
          <w:lang w:val="bg-BG"/>
        </w:rPr>
      </w:pPr>
      <w:r w:rsidRPr="00F360A3">
        <w:rPr>
          <w:rFonts w:ascii="Comfortaa Light" w:hAnsi="Comfortaa Light"/>
          <w:b/>
          <w:bCs/>
          <w:sz w:val="28"/>
          <w:szCs w:val="28"/>
          <w:lang w:val="bg-BG"/>
        </w:rPr>
        <w:t xml:space="preserve">Ограничения </w:t>
      </w:r>
    </w:p>
    <w:p w14:paraId="0C552C5E" w14:textId="77777777" w:rsidR="00973FEC" w:rsidRPr="00F360A3" w:rsidRDefault="00973FEC" w:rsidP="00973FEC">
      <w:pPr>
        <w:spacing w:after="0"/>
        <w:rPr>
          <w:rFonts w:ascii="Comfortaa Light" w:hAnsi="Comfortaa Light"/>
          <w:sz w:val="28"/>
          <w:szCs w:val="28"/>
          <w:lang w:val="bg-BG"/>
        </w:rPr>
      </w:pPr>
      <w:r w:rsidRPr="00F360A3">
        <w:rPr>
          <w:rFonts w:ascii="Comfortaa Light" w:hAnsi="Comfortaa Light"/>
          <w:sz w:val="28"/>
          <w:szCs w:val="28"/>
          <w:lang w:val="bg-BG"/>
        </w:rPr>
        <w:t>1 ≤ N ≤ 10</w:t>
      </w:r>
      <w:r w:rsidRPr="00F360A3">
        <w:rPr>
          <w:rFonts w:ascii="Comfortaa Light" w:hAnsi="Comfortaa Light"/>
          <w:sz w:val="28"/>
          <w:szCs w:val="28"/>
          <w:vertAlign w:val="superscript"/>
          <w:lang w:val="bg-BG"/>
        </w:rPr>
        <w:t>18</w:t>
      </w:r>
      <w:r w:rsidRPr="00F360A3">
        <w:rPr>
          <w:rFonts w:ascii="Comfortaa Light" w:hAnsi="Comfortaa Light"/>
          <w:sz w:val="28"/>
          <w:szCs w:val="28"/>
          <w:lang w:val="bg-BG"/>
        </w:rPr>
        <w:t xml:space="preserve"> </w:t>
      </w:r>
    </w:p>
    <w:p w14:paraId="03B83D89" w14:textId="0901A324" w:rsidR="00C35799" w:rsidRPr="00F360A3" w:rsidRDefault="00C35799" w:rsidP="00C35799">
      <w:pPr>
        <w:rPr>
          <w:rFonts w:ascii="Comfortaa Light" w:hAnsi="Comfortaa Light"/>
          <w:sz w:val="28"/>
          <w:szCs w:val="28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5"/>
        <w:gridCol w:w="5310"/>
      </w:tblGrid>
      <w:tr w:rsidR="00C35799" w:rsidRPr="00F360A3" w14:paraId="0D814DE0" w14:textId="77777777" w:rsidTr="00C35799">
        <w:tc>
          <w:tcPr>
            <w:tcW w:w="4765" w:type="dxa"/>
            <w:shd w:val="clear" w:color="auto" w:fill="auto"/>
          </w:tcPr>
          <w:p w14:paraId="664D5205" w14:textId="77777777" w:rsidR="00C35799" w:rsidRPr="00F360A3" w:rsidRDefault="00C35799" w:rsidP="007411AF">
            <w:pPr>
              <w:spacing w:after="0" w:line="240" w:lineRule="auto"/>
              <w:rPr>
                <w:rFonts w:ascii="Comfortaa Light" w:hAnsi="Comfortaa Light"/>
                <w:b/>
                <w:sz w:val="28"/>
                <w:szCs w:val="28"/>
              </w:rPr>
            </w:pPr>
            <w:proofErr w:type="spellStart"/>
            <w:r w:rsidRPr="00F360A3">
              <w:rPr>
                <w:rFonts w:ascii="Comfortaa Light" w:hAnsi="Comfortaa Light"/>
                <w:b/>
                <w:sz w:val="28"/>
                <w:szCs w:val="28"/>
              </w:rPr>
              <w:t>Примерен</w:t>
            </w:r>
            <w:proofErr w:type="spellEnd"/>
            <w:r w:rsidRPr="00F360A3">
              <w:rPr>
                <w:rFonts w:ascii="Comfortaa Light" w:hAnsi="Comfortaa Light"/>
                <w:b/>
                <w:sz w:val="28"/>
                <w:szCs w:val="28"/>
              </w:rPr>
              <w:t xml:space="preserve"> </w:t>
            </w:r>
            <w:proofErr w:type="spellStart"/>
            <w:r w:rsidRPr="00F360A3">
              <w:rPr>
                <w:rFonts w:ascii="Comfortaa Light" w:hAnsi="Comfortaa Light"/>
                <w:b/>
                <w:sz w:val="28"/>
                <w:szCs w:val="28"/>
              </w:rPr>
              <w:t>вход</w:t>
            </w:r>
            <w:proofErr w:type="spellEnd"/>
          </w:p>
        </w:tc>
        <w:tc>
          <w:tcPr>
            <w:tcW w:w="5310" w:type="dxa"/>
            <w:shd w:val="clear" w:color="auto" w:fill="auto"/>
          </w:tcPr>
          <w:p w14:paraId="3F507ABC" w14:textId="77777777" w:rsidR="00C35799" w:rsidRPr="00F360A3" w:rsidRDefault="00C35799" w:rsidP="007411AF">
            <w:pPr>
              <w:spacing w:after="0" w:line="240" w:lineRule="auto"/>
              <w:rPr>
                <w:rFonts w:ascii="Comfortaa Light" w:hAnsi="Comfortaa Light"/>
                <w:b/>
                <w:sz w:val="28"/>
                <w:szCs w:val="28"/>
              </w:rPr>
            </w:pPr>
            <w:proofErr w:type="spellStart"/>
            <w:r w:rsidRPr="00F360A3">
              <w:rPr>
                <w:rFonts w:ascii="Comfortaa Light" w:hAnsi="Comfortaa Light"/>
                <w:b/>
                <w:sz w:val="28"/>
                <w:szCs w:val="28"/>
              </w:rPr>
              <w:t>Примерен</w:t>
            </w:r>
            <w:proofErr w:type="spellEnd"/>
            <w:r w:rsidRPr="00F360A3">
              <w:rPr>
                <w:rFonts w:ascii="Comfortaa Light" w:hAnsi="Comfortaa Light"/>
                <w:b/>
                <w:sz w:val="28"/>
                <w:szCs w:val="28"/>
              </w:rPr>
              <w:t xml:space="preserve"> </w:t>
            </w:r>
            <w:proofErr w:type="spellStart"/>
            <w:r w:rsidRPr="00F360A3">
              <w:rPr>
                <w:rFonts w:ascii="Comfortaa Light" w:hAnsi="Comfortaa Light"/>
                <w:b/>
                <w:sz w:val="28"/>
                <w:szCs w:val="28"/>
              </w:rPr>
              <w:t>изход</w:t>
            </w:r>
            <w:proofErr w:type="spellEnd"/>
          </w:p>
        </w:tc>
      </w:tr>
      <w:tr w:rsidR="00C35799" w:rsidRPr="00F360A3" w14:paraId="66E47339" w14:textId="77777777" w:rsidTr="00C35799">
        <w:tc>
          <w:tcPr>
            <w:tcW w:w="4765" w:type="dxa"/>
            <w:shd w:val="clear" w:color="auto" w:fill="auto"/>
          </w:tcPr>
          <w:p w14:paraId="2B916082" w14:textId="513B2F14" w:rsidR="00C35799" w:rsidRPr="00F360A3" w:rsidRDefault="00973FEC" w:rsidP="007411AF">
            <w:pPr>
              <w:spacing w:after="0" w:line="240" w:lineRule="auto"/>
              <w:rPr>
                <w:rFonts w:ascii="Comfortaa Light" w:hAnsi="Comfortaa Light"/>
                <w:sz w:val="28"/>
                <w:szCs w:val="28"/>
              </w:rPr>
            </w:pPr>
            <w:r w:rsidRPr="00F360A3">
              <w:rPr>
                <w:rFonts w:ascii="Comfortaa Light" w:hAnsi="Comfortaa Light"/>
                <w:sz w:val="28"/>
                <w:szCs w:val="28"/>
              </w:rPr>
              <w:t>25</w:t>
            </w:r>
          </w:p>
        </w:tc>
        <w:tc>
          <w:tcPr>
            <w:tcW w:w="5310" w:type="dxa"/>
            <w:shd w:val="clear" w:color="auto" w:fill="auto"/>
          </w:tcPr>
          <w:p w14:paraId="033016B9" w14:textId="56F0F9ED" w:rsidR="00C35799" w:rsidRPr="00F360A3" w:rsidRDefault="00C35799" w:rsidP="007411AF">
            <w:pPr>
              <w:spacing w:after="0" w:line="240" w:lineRule="auto"/>
              <w:rPr>
                <w:rFonts w:ascii="Comfortaa Light" w:hAnsi="Comfortaa Light"/>
                <w:sz w:val="28"/>
                <w:szCs w:val="28"/>
              </w:rPr>
            </w:pPr>
            <w:r w:rsidRPr="00F360A3">
              <w:rPr>
                <w:rFonts w:ascii="Comfortaa Light" w:hAnsi="Comfortaa Light"/>
                <w:sz w:val="28"/>
                <w:szCs w:val="28"/>
              </w:rPr>
              <w:t>1</w:t>
            </w:r>
            <w:r w:rsidR="00973FEC" w:rsidRPr="00F360A3">
              <w:rPr>
                <w:rFonts w:ascii="Comfortaa Light" w:hAnsi="Comfortaa Light"/>
                <w:sz w:val="28"/>
                <w:szCs w:val="28"/>
              </w:rPr>
              <w:t>1</w:t>
            </w:r>
          </w:p>
        </w:tc>
      </w:tr>
    </w:tbl>
    <w:p w14:paraId="42E2B676" w14:textId="77777777" w:rsidR="00C35799" w:rsidRPr="00F360A3" w:rsidRDefault="00C35799" w:rsidP="00C35799">
      <w:pPr>
        <w:spacing w:after="0"/>
        <w:rPr>
          <w:rFonts w:ascii="Comfortaa Light" w:hAnsi="Comfortaa Light"/>
          <w:sz w:val="20"/>
          <w:lang w:val="bg-BG"/>
        </w:rPr>
      </w:pPr>
    </w:p>
    <w:sectPr w:rsidR="00C35799" w:rsidRPr="00F360A3" w:rsidSect="00963B90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40" w:right="720" w:bottom="28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49996" w14:textId="77777777" w:rsidR="00F51150" w:rsidRDefault="00F51150">
      <w:pPr>
        <w:spacing w:after="0" w:line="240" w:lineRule="auto"/>
      </w:pPr>
      <w:r>
        <w:separator/>
      </w:r>
    </w:p>
  </w:endnote>
  <w:endnote w:type="continuationSeparator" w:id="0">
    <w:p w14:paraId="0EC2BE9B" w14:textId="77777777" w:rsidR="00F51150" w:rsidRDefault="00F51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 SemiBold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omfortaa Light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2898775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D6F700" w14:textId="54ED7670" w:rsidR="00F64CF8" w:rsidRDefault="00396C86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0F639C10" wp14:editId="41D9AD76">
                <wp:simplePos x="0" y="0"/>
                <wp:positionH relativeFrom="column">
                  <wp:posOffset>-19050</wp:posOffset>
                </wp:positionH>
                <wp:positionV relativeFrom="paragraph">
                  <wp:posOffset>-1217930</wp:posOffset>
                </wp:positionV>
                <wp:extent cx="7780655" cy="2129790"/>
                <wp:effectExtent l="0" t="0" r="0" b="3810"/>
                <wp:wrapNone/>
                <wp:docPr id="48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6625"/>
                                  </a14:imgEffect>
                                  <a14:imgEffect>
                                    <a14:saturation sat="354000"/>
                                  </a14:imgEffect>
                                  <a14:imgEffect>
                                    <a14:brightnessContrast bright="36000" contrast="-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7780655" cy="212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CE8EEB" w14:textId="77777777" w:rsidR="00F64CF8" w:rsidRDefault="00F64CF8" w:rsidP="00F64CF8"/>
        <w:p w14:paraId="084DB7FF" w14:textId="77777777" w:rsidR="00115663" w:rsidRPr="00F64CF8" w:rsidRDefault="00115663" w:rsidP="00F64CF8">
          <w:pPr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C7A5F1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39F50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F2D2AC2" wp14:editId="72CE1297">
                <wp:extent cx="8551368" cy="976184"/>
                <wp:effectExtent l="0" t="0" r="2540" b="0"/>
                <wp:docPr id="49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6834D" w14:textId="77777777" w:rsidR="00F51150" w:rsidRDefault="00F51150">
      <w:pPr>
        <w:spacing w:after="0" w:line="240" w:lineRule="auto"/>
      </w:pPr>
      <w:r>
        <w:separator/>
      </w:r>
    </w:p>
  </w:footnote>
  <w:footnote w:type="continuationSeparator" w:id="0">
    <w:p w14:paraId="42D0FFF9" w14:textId="77777777" w:rsidR="00F51150" w:rsidRDefault="00F51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5D14" w14:textId="6AB86140" w:rsidR="00957928" w:rsidRPr="00F360A3" w:rsidRDefault="00711C5F" w:rsidP="00711C5F">
    <w:pPr>
      <w:spacing w:before="240" w:after="120" w:line="240" w:lineRule="auto"/>
      <w:jc w:val="center"/>
      <w:rPr>
        <w:rFonts w:ascii="Comfortaa" w:hAnsi="Comfortaa"/>
        <w:b/>
        <w:smallCaps/>
        <w:color w:val="333333"/>
        <w:spacing w:val="20"/>
        <w:szCs w:val="24"/>
      </w:rPr>
    </w:pPr>
    <w:r w:rsidRPr="00F360A3">
      <w:rPr>
        <w:rFonts w:ascii="Comfortaa" w:hAnsi="Comfortaa"/>
        <w:b/>
        <w:smallCaps/>
        <w:color w:val="333333"/>
        <w:spacing w:val="20"/>
        <w:szCs w:val="24"/>
        <w:lang w:val="bg-BG"/>
      </w:rPr>
      <w:t xml:space="preserve">УЧЕНИЧЕСКО СЪСТЕЗАНИЕ ПО ПРОГРАМИРАНЕ CODE@BURGAS </w:t>
    </w:r>
    <w:r w:rsidR="00E84552" w:rsidRPr="00F360A3">
      <w:rPr>
        <w:rFonts w:ascii="Comfortaa" w:hAnsi="Comfortaa"/>
        <w:b/>
        <w:smallCaps/>
        <w:color w:val="333333"/>
        <w:spacing w:val="20"/>
        <w:szCs w:val="24"/>
      </w:rPr>
      <w:t>2022</w:t>
    </w:r>
  </w:p>
  <w:tbl>
    <w:tblPr>
      <w:tblStyle w:val="TableGrid"/>
      <w:tblW w:w="1035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0"/>
      <w:gridCol w:w="2250"/>
      <w:gridCol w:w="2340"/>
      <w:gridCol w:w="1800"/>
    </w:tblGrid>
    <w:tr w:rsidR="00C22BB9" w:rsidRPr="00F360A3" w14:paraId="096B2E3E" w14:textId="77777777" w:rsidTr="009113A2">
      <w:trPr>
        <w:trHeight w:val="1158"/>
      </w:trPr>
      <w:tc>
        <w:tcPr>
          <w:tcW w:w="3960" w:type="dxa"/>
          <w:vAlign w:val="center"/>
        </w:tcPr>
        <w:p w14:paraId="13746D17" w14:textId="77777777" w:rsidR="00C22BB9" w:rsidRPr="00F360A3" w:rsidRDefault="00C22BB9" w:rsidP="00C22BB9">
          <w:pPr>
            <w:jc w:val="center"/>
            <w:rPr>
              <w:rFonts w:ascii="Comfortaa" w:hAnsi="Comfortaa"/>
            </w:rPr>
          </w:pPr>
          <w:r w:rsidRPr="00F360A3">
            <w:rPr>
              <w:rFonts w:ascii="Comfortaa" w:hAnsi="Comfortaa"/>
              <w:noProof/>
            </w:rPr>
            <w:drawing>
              <wp:inline distT="0" distB="0" distL="0" distR="0" wp14:anchorId="4E50CF60" wp14:editId="0D306B39">
                <wp:extent cx="2339189" cy="489347"/>
                <wp:effectExtent l="0" t="0" r="4445" b="635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971" cy="510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14:paraId="7489BF0E" w14:textId="77777777" w:rsidR="00C22BB9" w:rsidRPr="00F360A3" w:rsidRDefault="00C22BB9" w:rsidP="00C22BB9">
          <w:pPr>
            <w:jc w:val="center"/>
            <w:rPr>
              <w:rFonts w:ascii="Comfortaa" w:hAnsi="Comfortaa"/>
            </w:rPr>
          </w:pPr>
          <w:r w:rsidRPr="00F360A3">
            <w:rPr>
              <w:rFonts w:ascii="Comfortaa" w:hAnsi="Comfortaa"/>
              <w:noProof/>
              <w:sz w:val="16"/>
              <w:szCs w:val="16"/>
            </w:rPr>
            <w:drawing>
              <wp:inline distT="0" distB="0" distL="0" distR="0" wp14:anchorId="158E18EA" wp14:editId="075E8D1F">
                <wp:extent cx="1212715" cy="582878"/>
                <wp:effectExtent l="0" t="0" r="6985" b="825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1947" t="11812" r="11795" b="14883"/>
                        <a:stretch/>
                      </pic:blipFill>
                      <pic:spPr bwMode="auto">
                        <a:xfrm>
                          <a:off x="0" y="0"/>
                          <a:ext cx="1239869" cy="595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14:paraId="637362A9" w14:textId="77777777" w:rsidR="00C22BB9" w:rsidRPr="00F360A3" w:rsidRDefault="00C22BB9" w:rsidP="00C22BB9">
          <w:pPr>
            <w:jc w:val="center"/>
            <w:rPr>
              <w:rFonts w:ascii="Comfortaa" w:hAnsi="Comfortaa"/>
              <w:noProof/>
            </w:rPr>
          </w:pPr>
          <w:r w:rsidRPr="00F360A3">
            <w:rPr>
              <w:rFonts w:ascii="Comfortaa" w:hAnsi="Comfortaa"/>
              <w:noProof/>
            </w:rPr>
            <w:drawing>
              <wp:inline distT="0" distB="0" distL="0" distR="0" wp14:anchorId="51589602" wp14:editId="4E7FA9F6">
                <wp:extent cx="559550" cy="577175"/>
                <wp:effectExtent l="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45" cy="58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5C9CE0DC" w14:textId="77777777" w:rsidR="00C22BB9" w:rsidRPr="00F360A3" w:rsidRDefault="00C22BB9" w:rsidP="00C22BB9">
          <w:pPr>
            <w:jc w:val="center"/>
            <w:rPr>
              <w:rFonts w:ascii="Comfortaa" w:hAnsi="Comfortaa"/>
              <w:b/>
              <w:smallCaps/>
              <w:color w:val="333333"/>
              <w:spacing w:val="20"/>
              <w:sz w:val="44"/>
              <w:lang w:val="bg-BG"/>
            </w:rPr>
          </w:pPr>
          <w:r w:rsidRPr="00F360A3">
            <w:rPr>
              <w:rFonts w:ascii="Comfortaa" w:hAnsi="Comfortaa"/>
              <w:noProof/>
            </w:rPr>
            <w:drawing>
              <wp:inline distT="0" distB="0" distL="0" distR="0" wp14:anchorId="12A8170A" wp14:editId="558897D9">
                <wp:extent cx="693907" cy="693907"/>
                <wp:effectExtent l="0" t="0" r="0" b="0"/>
                <wp:docPr id="25" name="Picture 25" descr="https://codeburgas.com/wp-content/uploads/2019/04/Obsthina-150x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codeburgas.com/wp-content/uploads/2019/04/Obsthina-150x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51" cy="69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2BB9" w:rsidRPr="00F360A3" w14:paraId="2E715EDB" w14:textId="77777777" w:rsidTr="009113A2">
      <w:tc>
        <w:tcPr>
          <w:tcW w:w="3960" w:type="dxa"/>
          <w:vAlign w:val="center"/>
        </w:tcPr>
        <w:p w14:paraId="6FD9BD96" w14:textId="77777777" w:rsidR="00C22BB9" w:rsidRPr="00F360A3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F360A3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ученическо състезание по програмиране</w:t>
          </w:r>
        </w:p>
        <w:p w14:paraId="0F4B251F" w14:textId="77777777" w:rsidR="00C22BB9" w:rsidRPr="00F360A3" w:rsidRDefault="00F51150" w:rsidP="00C22BB9">
          <w:pPr>
            <w:jc w:val="center"/>
            <w:rPr>
              <w:rFonts w:ascii="Comfortaa" w:hAnsi="Comfortaa" w:cs="Calibri Light"/>
              <w:bCs/>
              <w:noProof/>
              <w:sz w:val="12"/>
              <w:szCs w:val="12"/>
            </w:rPr>
          </w:pPr>
          <w:hyperlink r:id="rId5" w:history="1">
            <w:r w:rsidR="00C22BB9" w:rsidRPr="00F360A3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https://codeburgas.com/</w:t>
            </w:r>
          </w:hyperlink>
        </w:p>
      </w:tc>
      <w:tc>
        <w:tcPr>
          <w:tcW w:w="2250" w:type="dxa"/>
          <w:vAlign w:val="center"/>
        </w:tcPr>
        <w:p w14:paraId="50DBD307" w14:textId="77777777" w:rsidR="00C22BB9" w:rsidRPr="00F360A3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F360A3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състезателна система</w:t>
          </w:r>
        </w:p>
        <w:p w14:paraId="1C3B994C" w14:textId="77777777" w:rsidR="00C22BB9" w:rsidRPr="00F360A3" w:rsidRDefault="00F51150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6" w:history="1">
            <w:r w:rsidR="00C22BB9" w:rsidRPr="00F360A3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https://spoj.bfu.bg/</w:t>
            </w:r>
          </w:hyperlink>
        </w:p>
      </w:tc>
      <w:tc>
        <w:tcPr>
          <w:tcW w:w="2340" w:type="dxa"/>
          <w:vAlign w:val="center"/>
        </w:tcPr>
        <w:p w14:paraId="3574C5B6" w14:textId="77777777" w:rsidR="00C22BB9" w:rsidRPr="00F360A3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F360A3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бургаски свободен университет</w:t>
          </w:r>
        </w:p>
        <w:p w14:paraId="5BD1AD6F" w14:textId="77777777" w:rsidR="00C22BB9" w:rsidRPr="00F360A3" w:rsidRDefault="00F51150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hyperlink r:id="rId7" w:history="1">
            <w:r w:rsidR="00C22BB9" w:rsidRPr="00F360A3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https://www.bfu.bg</w:t>
            </w:r>
          </w:hyperlink>
        </w:p>
      </w:tc>
      <w:tc>
        <w:tcPr>
          <w:tcW w:w="1800" w:type="dxa"/>
          <w:vAlign w:val="center"/>
        </w:tcPr>
        <w:p w14:paraId="15F75EC2" w14:textId="77777777" w:rsidR="00C22BB9" w:rsidRPr="00F360A3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F360A3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община бургас</w:t>
          </w:r>
        </w:p>
        <w:p w14:paraId="4DFAED60" w14:textId="77777777" w:rsidR="00C22BB9" w:rsidRPr="00F360A3" w:rsidRDefault="00F51150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8" w:history="1">
            <w:r w:rsidR="00C22BB9" w:rsidRPr="00F360A3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https://www.burgas.bg</w:t>
            </w:r>
          </w:hyperlink>
        </w:p>
      </w:tc>
    </w:tr>
  </w:tbl>
  <w:p w14:paraId="3EC7A83A" w14:textId="34E59030" w:rsidR="003B6EC5" w:rsidRPr="00F360A3" w:rsidRDefault="00957928" w:rsidP="00963B90">
    <w:pPr>
      <w:spacing w:before="240" w:after="0" w:line="240" w:lineRule="auto"/>
      <w:jc w:val="center"/>
      <w:rPr>
        <w:rFonts w:ascii="Comfortaa" w:hAnsi="Comfortaa"/>
        <w:b/>
        <w:smallCaps/>
        <w:color w:val="333333"/>
        <w:spacing w:val="20"/>
        <w:szCs w:val="24"/>
        <w:lang w:val="bg-BG"/>
      </w:rPr>
    </w:pPr>
    <w:r w:rsidRPr="00F360A3">
      <w:rPr>
        <w:rFonts w:ascii="Comfortaa" w:hAnsi="Comfortaa"/>
        <w:noProof/>
      </w:rPr>
      <w:drawing>
        <wp:anchor distT="0" distB="0" distL="114300" distR="114300" simplePos="0" relativeHeight="251659264" behindDoc="1" locked="0" layoutInCell="1" allowOverlap="1" wp14:anchorId="42F1A960" wp14:editId="6A558634">
          <wp:simplePos x="0" y="0"/>
          <wp:positionH relativeFrom="page">
            <wp:posOffset>0</wp:posOffset>
          </wp:positionH>
          <wp:positionV relativeFrom="paragraph">
            <wp:posOffset>7433238</wp:posOffset>
          </wp:positionV>
          <wp:extent cx="7448550" cy="2213609"/>
          <wp:effectExtent l="0" t="0" r="0" b="0"/>
          <wp:wrapNone/>
          <wp:docPr id="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1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DD1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56B608A"/>
    <w:multiLevelType w:val="hybridMultilevel"/>
    <w:tmpl w:val="E2649E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6895445">
    <w:abstractNumId w:val="9"/>
  </w:num>
  <w:num w:numId="2" w16cid:durableId="1488938203">
    <w:abstractNumId w:val="7"/>
  </w:num>
  <w:num w:numId="3" w16cid:durableId="1005400457">
    <w:abstractNumId w:val="6"/>
  </w:num>
  <w:num w:numId="4" w16cid:durableId="923494689">
    <w:abstractNumId w:val="5"/>
  </w:num>
  <w:num w:numId="5" w16cid:durableId="1843352988">
    <w:abstractNumId w:val="4"/>
  </w:num>
  <w:num w:numId="6" w16cid:durableId="2141915941">
    <w:abstractNumId w:val="8"/>
  </w:num>
  <w:num w:numId="7" w16cid:durableId="251354917">
    <w:abstractNumId w:val="3"/>
  </w:num>
  <w:num w:numId="8" w16cid:durableId="1400443266">
    <w:abstractNumId w:val="2"/>
  </w:num>
  <w:num w:numId="9" w16cid:durableId="1701936285">
    <w:abstractNumId w:val="1"/>
  </w:num>
  <w:num w:numId="10" w16cid:durableId="709649479">
    <w:abstractNumId w:val="0"/>
  </w:num>
  <w:num w:numId="11" w16cid:durableId="1695880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F8"/>
    <w:rsid w:val="00001DDC"/>
    <w:rsid w:val="00025F32"/>
    <w:rsid w:val="000661F1"/>
    <w:rsid w:val="00066E19"/>
    <w:rsid w:val="00086F12"/>
    <w:rsid w:val="000A2889"/>
    <w:rsid w:val="000B4BF8"/>
    <w:rsid w:val="000D1825"/>
    <w:rsid w:val="000E5789"/>
    <w:rsid w:val="000F2898"/>
    <w:rsid w:val="001067D7"/>
    <w:rsid w:val="00115663"/>
    <w:rsid w:val="001536FE"/>
    <w:rsid w:val="001601EE"/>
    <w:rsid w:val="0016275D"/>
    <w:rsid w:val="00180DFA"/>
    <w:rsid w:val="00182CB0"/>
    <w:rsid w:val="001870B2"/>
    <w:rsid w:val="001D1152"/>
    <w:rsid w:val="001E2DE9"/>
    <w:rsid w:val="001F45CB"/>
    <w:rsid w:val="00213EAB"/>
    <w:rsid w:val="00215D1D"/>
    <w:rsid w:val="0024377D"/>
    <w:rsid w:val="002469AE"/>
    <w:rsid w:val="0026439D"/>
    <w:rsid w:val="00267C00"/>
    <w:rsid w:val="002812CE"/>
    <w:rsid w:val="00284AAA"/>
    <w:rsid w:val="00290AC9"/>
    <w:rsid w:val="00291DAC"/>
    <w:rsid w:val="002A69C0"/>
    <w:rsid w:val="002D0804"/>
    <w:rsid w:val="002D7F70"/>
    <w:rsid w:val="002E1A5A"/>
    <w:rsid w:val="00307A2E"/>
    <w:rsid w:val="00312210"/>
    <w:rsid w:val="0033244F"/>
    <w:rsid w:val="00361777"/>
    <w:rsid w:val="00361FC2"/>
    <w:rsid w:val="00396C86"/>
    <w:rsid w:val="003B2F49"/>
    <w:rsid w:val="003B6EC5"/>
    <w:rsid w:val="003E585D"/>
    <w:rsid w:val="003F7C02"/>
    <w:rsid w:val="00437DB3"/>
    <w:rsid w:val="00462B54"/>
    <w:rsid w:val="00484FFC"/>
    <w:rsid w:val="004C595E"/>
    <w:rsid w:val="004D7509"/>
    <w:rsid w:val="004E6488"/>
    <w:rsid w:val="00504F81"/>
    <w:rsid w:val="005073D0"/>
    <w:rsid w:val="005168D9"/>
    <w:rsid w:val="00535A9A"/>
    <w:rsid w:val="00543AE2"/>
    <w:rsid w:val="00543DA3"/>
    <w:rsid w:val="00576382"/>
    <w:rsid w:val="00595B25"/>
    <w:rsid w:val="005F78D5"/>
    <w:rsid w:val="0060109A"/>
    <w:rsid w:val="00620729"/>
    <w:rsid w:val="006534B8"/>
    <w:rsid w:val="00673242"/>
    <w:rsid w:val="00683D5F"/>
    <w:rsid w:val="00691768"/>
    <w:rsid w:val="0069588F"/>
    <w:rsid w:val="006F0367"/>
    <w:rsid w:val="006F1157"/>
    <w:rsid w:val="006F2C26"/>
    <w:rsid w:val="0070713A"/>
    <w:rsid w:val="00711C5F"/>
    <w:rsid w:val="00731182"/>
    <w:rsid w:val="007516BD"/>
    <w:rsid w:val="00763FB8"/>
    <w:rsid w:val="0076657F"/>
    <w:rsid w:val="007C4A68"/>
    <w:rsid w:val="007C4A97"/>
    <w:rsid w:val="007D22A3"/>
    <w:rsid w:val="007E0D6E"/>
    <w:rsid w:val="007E3A99"/>
    <w:rsid w:val="00815069"/>
    <w:rsid w:val="008200BF"/>
    <w:rsid w:val="00833A5C"/>
    <w:rsid w:val="00837F84"/>
    <w:rsid w:val="00855BB4"/>
    <w:rsid w:val="00856F9B"/>
    <w:rsid w:val="008658F6"/>
    <w:rsid w:val="00867864"/>
    <w:rsid w:val="00883D1B"/>
    <w:rsid w:val="00892E9B"/>
    <w:rsid w:val="008945AC"/>
    <w:rsid w:val="008E3123"/>
    <w:rsid w:val="009439AA"/>
    <w:rsid w:val="00957928"/>
    <w:rsid w:val="00963B90"/>
    <w:rsid w:val="00973FEC"/>
    <w:rsid w:val="009B0C80"/>
    <w:rsid w:val="009B7391"/>
    <w:rsid w:val="00A36890"/>
    <w:rsid w:val="00A45E55"/>
    <w:rsid w:val="00A802E7"/>
    <w:rsid w:val="00AA0E8F"/>
    <w:rsid w:val="00AC5105"/>
    <w:rsid w:val="00B22EC4"/>
    <w:rsid w:val="00B54EAE"/>
    <w:rsid w:val="00B552FE"/>
    <w:rsid w:val="00B62701"/>
    <w:rsid w:val="00B62B9B"/>
    <w:rsid w:val="00B77CCC"/>
    <w:rsid w:val="00B9239C"/>
    <w:rsid w:val="00BA4E84"/>
    <w:rsid w:val="00BA5A05"/>
    <w:rsid w:val="00BC06ED"/>
    <w:rsid w:val="00BD6BBA"/>
    <w:rsid w:val="00C01BF5"/>
    <w:rsid w:val="00C12469"/>
    <w:rsid w:val="00C21D07"/>
    <w:rsid w:val="00C22BB9"/>
    <w:rsid w:val="00C3355F"/>
    <w:rsid w:val="00C35799"/>
    <w:rsid w:val="00C665D5"/>
    <w:rsid w:val="00C947E4"/>
    <w:rsid w:val="00CA088F"/>
    <w:rsid w:val="00CE2CAB"/>
    <w:rsid w:val="00CF317E"/>
    <w:rsid w:val="00D31A1D"/>
    <w:rsid w:val="00D56B72"/>
    <w:rsid w:val="00D626E4"/>
    <w:rsid w:val="00D904CD"/>
    <w:rsid w:val="00DB648F"/>
    <w:rsid w:val="00DE3E34"/>
    <w:rsid w:val="00E041D6"/>
    <w:rsid w:val="00E2152F"/>
    <w:rsid w:val="00E32718"/>
    <w:rsid w:val="00E71405"/>
    <w:rsid w:val="00E773F6"/>
    <w:rsid w:val="00E802A8"/>
    <w:rsid w:val="00E84552"/>
    <w:rsid w:val="00EC1D9C"/>
    <w:rsid w:val="00EE5052"/>
    <w:rsid w:val="00F360A3"/>
    <w:rsid w:val="00F50E25"/>
    <w:rsid w:val="00F50ED1"/>
    <w:rsid w:val="00F51150"/>
    <w:rsid w:val="00F62EC4"/>
    <w:rsid w:val="00F64CF8"/>
    <w:rsid w:val="00F83039"/>
    <w:rsid w:val="00F863BC"/>
    <w:rsid w:val="00F87567"/>
    <w:rsid w:val="00FA5F92"/>
    <w:rsid w:val="00FB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2ABEC"/>
  <w15:docId w15:val="{8D071200-FFDE-4193-8388-5A0401DA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qFormat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scription">
    <w:name w:val="Description"/>
    <w:basedOn w:val="Normal"/>
    <w:rsid w:val="00F64CF8"/>
    <w:pPr>
      <w:spacing w:before="200" w:after="200" w:line="240" w:lineRule="auto"/>
      <w:jc w:val="center"/>
    </w:pPr>
    <w:rPr>
      <w:rFonts w:eastAsia="Times New Roman" w:cs="Times New Roman"/>
      <w:color w:val="3476B1" w:themeColor="accen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FE"/>
    <w:rPr>
      <w:rFonts w:ascii="Tahoma" w:hAnsi="Tahoma" w:cs="Tahoma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63B9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31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1A1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gas.bg" TargetMode="External"/><Relationship Id="rId3" Type="http://schemas.openxmlformats.org/officeDocument/2006/relationships/image" Target="media/image3.png"/><Relationship Id="rId7" Type="http://schemas.openxmlformats.org/officeDocument/2006/relationships/hyperlink" Target="https://www.bfu.b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SPOJ.BFU.BG/" TargetMode="External"/><Relationship Id="rId5" Type="http://schemas.openxmlformats.org/officeDocument/2006/relationships/hyperlink" Target="HTTPS://CODEBURGAS.COM/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26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Dimitar Minchev</dc:creator>
  <cp:lastModifiedBy>Димитър Минчев</cp:lastModifiedBy>
  <cp:revision>14</cp:revision>
  <cp:lastPrinted>2022-05-21T05:51:00Z</cp:lastPrinted>
  <dcterms:created xsi:type="dcterms:W3CDTF">2022-05-21T05:46:00Z</dcterms:created>
  <dcterms:modified xsi:type="dcterms:W3CDTF">2022-05-24T05:59:00Z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